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3842" w:right="3837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Tabl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Contents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499996" w:type="dxa"/>
      </w:tblPr>
      <w:tblGrid/>
      <w:tr>
        <w:trPr>
          <w:trHeight w:val="375" w:hRule="exact"/>
        </w:trPr>
        <w:tc>
          <w:tcPr>
            <w:tcW w:w="957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AGGREGATES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630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TLT-10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Determination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Detrimental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Matter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Content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Coarse</w:t>
            </w:r>
          </w:p>
          <w:p>
            <w:pPr>
              <w:spacing w:before="0" w:after="0" w:line="270" w:lineRule="exact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Aggregate</w:t>
            </w:r>
            <w:r>
              <w:rPr>
                <w:rFonts w:ascii="Arial" w:hAnsi="Arial" w:cs="Arial" w:eastAsia="Arial"/>
                <w:sz w:val="24"/>
                <w:szCs w:val="2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(Abbreviated</w:t>
            </w:r>
            <w:r>
              <w:rPr>
                <w:rFonts w:ascii="Arial" w:hAnsi="Arial" w:cs="Arial" w:eastAsia="Arial"/>
                <w:sz w:val="24"/>
                <w:szCs w:val="24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Petrographic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Analysis)</w:t>
            </w:r>
          </w:p>
        </w:tc>
      </w:tr>
      <w:tr>
        <w:trPr>
          <w:trHeight w:val="645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TLT-11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Standar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Practic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Identificatio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Descriptio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Aggregate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Prospects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(Visual-Manual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Procedure)</w:t>
            </w:r>
          </w:p>
        </w:tc>
      </w:tr>
      <w:tr>
        <w:trPr>
          <w:trHeight w:val="645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TLT-12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Standard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Test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Method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Particle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Shape,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Texture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and</w:t>
            </w:r>
          </w:p>
          <w:p>
            <w:pPr>
              <w:spacing w:before="0" w:after="0" w:line="270" w:lineRule="exact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Uncompacted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Void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Content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Fine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Aggregate</w:t>
            </w:r>
          </w:p>
        </w:tc>
      </w:tr>
      <w:tr>
        <w:trPr>
          <w:trHeight w:val="360" w:hRule="exact"/>
        </w:trPr>
        <w:tc>
          <w:tcPr>
            <w:tcW w:w="957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ASPHAL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CEMENT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645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TLT-21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Mixing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Compaction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Temperatures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Asphalt</w:t>
            </w:r>
          </w:p>
          <w:p>
            <w:pPr>
              <w:spacing w:before="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Cements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75" w:hRule="exact"/>
        </w:trPr>
        <w:tc>
          <w:tcPr>
            <w:tcW w:w="957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LIQUI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ASPHALT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(CUTBACKS)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TLT-21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Distillation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Cutback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Asphalt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Products</w:t>
            </w:r>
          </w:p>
        </w:tc>
      </w:tr>
      <w:tr>
        <w:trPr>
          <w:trHeight w:val="360" w:hRule="exact"/>
        </w:trPr>
        <w:tc>
          <w:tcPr>
            <w:tcW w:w="957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COL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POU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CRAC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SEALANT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75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TLT-22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Uniformity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TLT-22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Viscosit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Stormer)</w:t>
            </w:r>
          </w:p>
        </w:tc>
      </w:tr>
      <w:tr>
        <w:trPr>
          <w:trHeight w:val="375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TLT-22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Ash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TLT-23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Rat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Curing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TLT-23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Temperatur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Flexibility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75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TLT-23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Elasti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Recovery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957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1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ASPHAL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CONCRET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PAVEMENT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915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TLT-30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(03)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1" w:lineRule="auto"/>
              <w:ind w:left="104" w:right="47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Recyclin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Asphal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Concret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Pavemen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(RACP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Aggregat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Asphal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Requirement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Rheology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Design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Pre-Engineering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Materials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Evaluation)</w:t>
            </w:r>
          </w:p>
        </w:tc>
      </w:tr>
      <w:tr>
        <w:trPr>
          <w:trHeight w:val="375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TLT-30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(03)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Desig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Metho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Asphal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Concret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Pavement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TLT-30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Mix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Design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Method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Cutback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Asphalt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Mixtures</w:t>
            </w:r>
          </w:p>
        </w:tc>
      </w:tr>
      <w:tr>
        <w:trPr>
          <w:trHeight w:val="375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TLT-30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Mix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Design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Method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Float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Emulsion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Mixtures</w:t>
            </w:r>
          </w:p>
        </w:tc>
      </w:tr>
      <w:tr>
        <w:trPr>
          <w:trHeight w:val="360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TLT-30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(92)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Retained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Stabilities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645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TLT-30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Empirica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Desig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Metho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Cutbac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Asphalt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70" w:lineRule="exact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Determination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(Surface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Area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Method)</w:t>
            </w:r>
          </w:p>
        </w:tc>
      </w:tr>
      <w:tr>
        <w:trPr>
          <w:trHeight w:val="360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TLT-31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(92)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Asphal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Fil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Thicknes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Bituminou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Mixtures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75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TLT-31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(00)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Percen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Manufacture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Fine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Bituminou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Mixtures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TLT-31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(94)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Visual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Inspection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Cores</w:t>
            </w:r>
          </w:p>
        </w:tc>
      </w:tr>
      <w:tr>
        <w:trPr>
          <w:trHeight w:val="360" w:hRule="exact"/>
        </w:trPr>
        <w:tc>
          <w:tcPr>
            <w:tcW w:w="957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SOILS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75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TLT-40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(92)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Method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Test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Dry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Strength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Non-Plastic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Soils</w:t>
            </w:r>
          </w:p>
        </w:tc>
      </w:tr>
      <w:tr>
        <w:trPr>
          <w:trHeight w:val="360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TLT-41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Liquid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Limit,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Plastic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Limit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Plasticity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Index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Soils</w:t>
            </w:r>
          </w:p>
        </w:tc>
      </w:tr>
      <w:tr>
        <w:trPr>
          <w:trHeight w:val="915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TLT-41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1" w:lineRule="auto"/>
              <w:ind w:left="104" w:right="13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Metho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Estimat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Standar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Procto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Maximu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Dry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Density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Optimum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Moisture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Content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Fine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Grained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Soils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"/>
          <w:pgMar w:header="384" w:footer="366" w:top="660" w:bottom="560" w:left="1220" w:right="122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499996" w:type="dxa"/>
      </w:tblPr>
      <w:tblGrid/>
      <w:tr>
        <w:trPr>
          <w:trHeight w:val="375" w:hRule="exact"/>
        </w:trPr>
        <w:tc>
          <w:tcPr>
            <w:tcW w:w="957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CEMEN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STABILIZE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BAS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COURS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(SOI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CEMENT)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TLT-50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Mix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Design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Method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Soil-Cement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Mixtures</w:t>
            </w:r>
          </w:p>
        </w:tc>
      </w:tr>
      <w:tr>
        <w:trPr>
          <w:trHeight w:val="375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TLT-50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Moisture-Density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Relation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Soil-Cement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Mixtures</w:t>
            </w:r>
          </w:p>
        </w:tc>
      </w:tr>
      <w:tr>
        <w:trPr>
          <w:trHeight w:val="360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TLT-50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Wet-Dry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Test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Soil-Cement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Mixtures</w:t>
            </w:r>
          </w:p>
        </w:tc>
      </w:tr>
      <w:tr>
        <w:trPr>
          <w:trHeight w:val="360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TLT-50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Freeze-Thaw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Test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Soil-Cement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Mixtures</w:t>
            </w:r>
          </w:p>
        </w:tc>
      </w:tr>
      <w:tr>
        <w:trPr>
          <w:trHeight w:val="375" w:hRule="exact"/>
        </w:trPr>
        <w:tc>
          <w:tcPr>
            <w:tcW w:w="957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PORTLAN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CEMEN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CONCRETE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TLT-52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(98)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Total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Chloride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Content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Cement,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Mortar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Concrete</w:t>
            </w:r>
          </w:p>
        </w:tc>
      </w:tr>
      <w:tr>
        <w:trPr>
          <w:trHeight w:val="375" w:hRule="exact"/>
        </w:trPr>
        <w:tc>
          <w:tcPr>
            <w:tcW w:w="957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GLAS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BEADS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TLT-60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Sampling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Glass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Beads</w:t>
            </w:r>
          </w:p>
        </w:tc>
      </w:tr>
      <w:tr>
        <w:trPr>
          <w:trHeight w:val="360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TLT-60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Roundness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Glass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Beads</w:t>
            </w:r>
          </w:p>
        </w:tc>
      </w:tr>
      <w:tr>
        <w:trPr>
          <w:trHeight w:val="375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TLT-60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Reflectivit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Glas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Beads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TLT-60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Sieve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Analysis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Glass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Beads</w:t>
            </w:r>
          </w:p>
        </w:tc>
      </w:tr>
      <w:tr>
        <w:trPr>
          <w:trHeight w:val="375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TLT-60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(95)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Moisture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Resistance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Glass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Beads</w:t>
            </w:r>
          </w:p>
        </w:tc>
      </w:tr>
      <w:tr>
        <w:trPr>
          <w:trHeight w:val="360" w:hRule="exact"/>
        </w:trPr>
        <w:tc>
          <w:tcPr>
            <w:tcW w:w="957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1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PAINT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TLT-63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Sampling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Traffic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Paint</w:t>
            </w:r>
          </w:p>
        </w:tc>
      </w:tr>
      <w:tr>
        <w:trPr>
          <w:trHeight w:val="375" w:hRule="exact"/>
        </w:trPr>
        <w:tc>
          <w:tcPr>
            <w:tcW w:w="9570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9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WATER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334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TLT-64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0000FF"/>
                <w:spacing w:val="-1"/>
                <w:w w:val="100"/>
              </w:rPr>
              <w:t>(02)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225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44" w:after="0" w:line="240" w:lineRule="auto"/>
              <w:ind w:left="1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Water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Analysis</w:t>
            </w:r>
          </w:p>
        </w:tc>
      </w:tr>
    </w:tbl>
    <w:sectPr>
      <w:pgMar w:header="384" w:footer="366" w:top="660" w:bottom="560" w:left="1220" w:right="12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62.707153pt;width:56.845101pt;height:11pt;mso-position-horizontal-relative:page;mso-position-vertical-relative:page;z-index:-329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Januar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2004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7.096893pt;margin-top:762.707153pt;width:25.2534pt;height:11pt;mso-position-horizontal-relative:page;mso-position-vertical-relative:page;z-index:-328" type="#_x0000_t202" filled="f" stroked="f">
          <v:textbox inset="0,0,0,0">
            <w:txbxContent>
              <w:p>
                <w:pPr>
                  <w:spacing w:before="0" w:after="0" w:line="204" w:lineRule="exact"/>
                  <w:ind w:left="4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3.25pt;margin-top:18.203016pt;width:285.499916pt;height:16.25pt;mso-position-horizontal-relative:page;mso-position-vertical-relative:page;z-index:-330" type="#_x0000_t202" filled="f" stroked="f">
          <v:textbox inset="0,0,0,0">
            <w:txbxContent>
              <w:p>
                <w:pPr>
                  <w:spacing w:before="0" w:after="0" w:line="310" w:lineRule="exact"/>
                  <w:ind w:left="20" w:right="-63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Pr/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</w:rPr>
                  <w:t>TRANSPORTATIO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0"/>
                    <w:b/>
                    <w:bCs/>
                  </w:rPr>
                  <w:t>LABORATOR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-2"/>
                    <w:w w:val="101"/>
                    <w:b/>
                    <w:bCs/>
                  </w:rPr>
                  <w:t>TESTS</w:t>
                </w:r>
                <w:r>
                  <w:rPr>
                    <w:rFonts w:ascii="Arial" w:hAnsi="Arial" w:cs="Arial" w:eastAsia="Arial"/>
                    <w:sz w:val="28"/>
                    <w:szCs w:val="2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Juhasz</dc:creator>
  <dc:title>Alberta Transportation Laoboratory Testing Manual - Index</dc:title>
  <dcterms:created xsi:type="dcterms:W3CDTF">2017-07-21T10:18:02Z</dcterms:created>
  <dcterms:modified xsi:type="dcterms:W3CDTF">2017-07-21T10:18:02Z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2003-02-13T00:00:00Z</vt:filetime>
  </property>
  <property fmtid="{D5CDD505-2E9C-101B-9397-08002B2CF9AE}" pid="3" name="LastSaved">
    <vt:filetime>2017-07-21T00:00:00Z</vt:filetime>
  </property>
</Properties>
</file>